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2391A" w14:textId="77777777" w:rsidR="00BA5FE2" w:rsidRDefault="00B47154">
      <w:pPr>
        <w:jc w:val="center"/>
        <w:rPr>
          <w:sz w:val="28"/>
          <w:szCs w:val="28"/>
        </w:rPr>
      </w:pPr>
      <w:r>
        <w:rPr>
          <w:b/>
          <w:sz w:val="28"/>
          <w:szCs w:val="28"/>
        </w:rPr>
        <w:t xml:space="preserve">PROVINCE 1 Episcopal Church Women Representative </w:t>
      </w:r>
      <w:r w:rsidR="0038685B">
        <w:rPr>
          <w:b/>
          <w:sz w:val="28"/>
          <w:szCs w:val="28"/>
        </w:rPr>
        <w:t>to the National Episcopal Women’s (NECW</w:t>
      </w:r>
      <w:r w:rsidR="00276AC8">
        <w:rPr>
          <w:b/>
          <w:sz w:val="28"/>
          <w:szCs w:val="28"/>
        </w:rPr>
        <w:t>) Board</w:t>
      </w:r>
      <w:r w:rsidR="0038685B">
        <w:rPr>
          <w:b/>
          <w:sz w:val="28"/>
          <w:szCs w:val="28"/>
        </w:rPr>
        <w:t xml:space="preserve"> </w:t>
      </w:r>
    </w:p>
    <w:p w14:paraId="068563A7" w14:textId="77777777" w:rsidR="00BA5FE2" w:rsidRDefault="00BA5FE2">
      <w:pPr>
        <w:jc w:val="center"/>
        <w:rPr>
          <w:sz w:val="28"/>
          <w:szCs w:val="28"/>
        </w:rPr>
      </w:pPr>
    </w:p>
    <w:p w14:paraId="464CC2E7" w14:textId="77777777" w:rsidR="00BA5FE2" w:rsidRDefault="00B47154">
      <w:pPr>
        <w:rPr>
          <w:sz w:val="28"/>
          <w:szCs w:val="28"/>
        </w:rPr>
      </w:pPr>
      <w:r>
        <w:rPr>
          <w:b/>
          <w:smallCaps/>
          <w:sz w:val="28"/>
          <w:szCs w:val="28"/>
        </w:rPr>
        <w:t>Contact Information</w:t>
      </w:r>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7488"/>
      </w:tblGrid>
      <w:tr w:rsidR="00BA5FE2" w14:paraId="6B36D960" w14:textId="77777777">
        <w:trPr>
          <w:trHeight w:val="377"/>
        </w:trPr>
        <w:tc>
          <w:tcPr>
            <w:tcW w:w="3528" w:type="dxa"/>
            <w:vAlign w:val="center"/>
          </w:tcPr>
          <w:p w14:paraId="09DDEB77" w14:textId="77777777" w:rsidR="00BA5FE2" w:rsidRDefault="00B47154">
            <w:pPr>
              <w:ind w:right="216"/>
              <w:jc w:val="center"/>
              <w:rPr>
                <w:sz w:val="28"/>
                <w:szCs w:val="28"/>
              </w:rPr>
            </w:pPr>
            <w:r>
              <w:rPr>
                <w:b/>
                <w:sz w:val="28"/>
                <w:szCs w:val="28"/>
              </w:rPr>
              <w:t>Applicant Name</w:t>
            </w:r>
          </w:p>
        </w:tc>
        <w:tc>
          <w:tcPr>
            <w:tcW w:w="7488" w:type="dxa"/>
          </w:tcPr>
          <w:p w14:paraId="219EFC04" w14:textId="77777777" w:rsidR="00BA5FE2" w:rsidRDefault="00BA5FE2">
            <w:pPr>
              <w:ind w:right="216"/>
              <w:rPr>
                <w:color w:val="FF0000"/>
              </w:rPr>
            </w:pPr>
          </w:p>
        </w:tc>
      </w:tr>
      <w:tr w:rsidR="00BA5FE2" w14:paraId="45E83737" w14:textId="77777777">
        <w:trPr>
          <w:trHeight w:val="440"/>
        </w:trPr>
        <w:tc>
          <w:tcPr>
            <w:tcW w:w="3528" w:type="dxa"/>
            <w:vAlign w:val="center"/>
          </w:tcPr>
          <w:p w14:paraId="323E335C" w14:textId="77777777" w:rsidR="00BA5FE2" w:rsidRDefault="00B47154">
            <w:pPr>
              <w:ind w:right="216"/>
              <w:jc w:val="center"/>
              <w:rPr>
                <w:sz w:val="28"/>
                <w:szCs w:val="28"/>
              </w:rPr>
            </w:pPr>
            <w:r>
              <w:rPr>
                <w:b/>
                <w:sz w:val="28"/>
                <w:szCs w:val="28"/>
              </w:rPr>
              <w:t xml:space="preserve">Address </w:t>
            </w:r>
          </w:p>
          <w:p w14:paraId="17451116" w14:textId="77777777" w:rsidR="00BA5FE2" w:rsidRDefault="00B47154">
            <w:pPr>
              <w:ind w:right="216"/>
              <w:jc w:val="center"/>
              <w:rPr>
                <w:sz w:val="28"/>
                <w:szCs w:val="28"/>
              </w:rPr>
            </w:pPr>
            <w:r>
              <w:rPr>
                <w:b/>
                <w:i/>
                <w:sz w:val="28"/>
                <w:szCs w:val="28"/>
              </w:rPr>
              <w:t>(include city, state, zip)</w:t>
            </w:r>
          </w:p>
        </w:tc>
        <w:tc>
          <w:tcPr>
            <w:tcW w:w="7488" w:type="dxa"/>
          </w:tcPr>
          <w:p w14:paraId="4FAD4977" w14:textId="77777777" w:rsidR="00BA5FE2" w:rsidRDefault="00BA5FE2">
            <w:pPr>
              <w:ind w:right="216"/>
              <w:rPr>
                <w:color w:val="FF0000"/>
              </w:rPr>
            </w:pPr>
          </w:p>
        </w:tc>
      </w:tr>
      <w:tr w:rsidR="00BA5FE2" w14:paraId="69BF788A" w14:textId="77777777">
        <w:trPr>
          <w:trHeight w:val="350"/>
        </w:trPr>
        <w:tc>
          <w:tcPr>
            <w:tcW w:w="3528" w:type="dxa"/>
            <w:vAlign w:val="center"/>
          </w:tcPr>
          <w:p w14:paraId="789B22C7" w14:textId="77777777" w:rsidR="00BA5FE2" w:rsidRDefault="00B47154">
            <w:pPr>
              <w:ind w:right="216"/>
              <w:jc w:val="center"/>
              <w:rPr>
                <w:sz w:val="28"/>
                <w:szCs w:val="28"/>
              </w:rPr>
            </w:pPr>
            <w:r>
              <w:rPr>
                <w:b/>
                <w:sz w:val="28"/>
                <w:szCs w:val="28"/>
              </w:rPr>
              <w:t xml:space="preserve">Telephone </w:t>
            </w:r>
            <w:r>
              <w:rPr>
                <w:b/>
                <w:i/>
                <w:sz w:val="28"/>
                <w:szCs w:val="28"/>
              </w:rPr>
              <w:t>(home)</w:t>
            </w:r>
          </w:p>
        </w:tc>
        <w:tc>
          <w:tcPr>
            <w:tcW w:w="7488" w:type="dxa"/>
          </w:tcPr>
          <w:p w14:paraId="72921869" w14:textId="77777777" w:rsidR="00BA5FE2" w:rsidRDefault="00BA5FE2">
            <w:pPr>
              <w:ind w:right="216"/>
              <w:rPr>
                <w:color w:val="FF0000"/>
              </w:rPr>
            </w:pPr>
          </w:p>
        </w:tc>
      </w:tr>
      <w:tr w:rsidR="00BA5FE2" w14:paraId="3222FEBC" w14:textId="77777777">
        <w:trPr>
          <w:trHeight w:val="620"/>
        </w:trPr>
        <w:tc>
          <w:tcPr>
            <w:tcW w:w="3528" w:type="dxa"/>
            <w:vAlign w:val="center"/>
          </w:tcPr>
          <w:p w14:paraId="718044D5" w14:textId="77777777" w:rsidR="00BA5FE2" w:rsidRDefault="00B47154">
            <w:pPr>
              <w:ind w:right="216"/>
              <w:jc w:val="center"/>
              <w:rPr>
                <w:sz w:val="28"/>
                <w:szCs w:val="28"/>
              </w:rPr>
            </w:pPr>
            <w:r>
              <w:rPr>
                <w:b/>
                <w:sz w:val="28"/>
                <w:szCs w:val="28"/>
              </w:rPr>
              <w:t xml:space="preserve">Telephone </w:t>
            </w:r>
            <w:r>
              <w:rPr>
                <w:b/>
                <w:i/>
                <w:sz w:val="28"/>
                <w:szCs w:val="28"/>
              </w:rPr>
              <w:t>(cell)</w:t>
            </w:r>
          </w:p>
        </w:tc>
        <w:tc>
          <w:tcPr>
            <w:tcW w:w="7488" w:type="dxa"/>
          </w:tcPr>
          <w:p w14:paraId="60DDA580" w14:textId="77777777" w:rsidR="00BA5FE2" w:rsidRDefault="00BA5FE2">
            <w:pPr>
              <w:ind w:right="216"/>
              <w:rPr>
                <w:color w:val="FF0000"/>
              </w:rPr>
            </w:pPr>
          </w:p>
        </w:tc>
      </w:tr>
      <w:tr w:rsidR="00BA5FE2" w14:paraId="27D3A0E6" w14:textId="77777777">
        <w:trPr>
          <w:trHeight w:val="314"/>
        </w:trPr>
        <w:tc>
          <w:tcPr>
            <w:tcW w:w="3528" w:type="dxa"/>
            <w:vAlign w:val="center"/>
          </w:tcPr>
          <w:p w14:paraId="039346F8" w14:textId="77777777" w:rsidR="00BA5FE2" w:rsidRDefault="00B47154">
            <w:pPr>
              <w:ind w:right="216"/>
              <w:jc w:val="center"/>
              <w:rPr>
                <w:sz w:val="28"/>
                <w:szCs w:val="28"/>
              </w:rPr>
            </w:pPr>
            <w:r>
              <w:rPr>
                <w:b/>
                <w:sz w:val="28"/>
                <w:szCs w:val="28"/>
              </w:rPr>
              <w:t>Email</w:t>
            </w:r>
          </w:p>
        </w:tc>
        <w:tc>
          <w:tcPr>
            <w:tcW w:w="7488" w:type="dxa"/>
          </w:tcPr>
          <w:p w14:paraId="4416554F" w14:textId="77777777" w:rsidR="00BA5FE2" w:rsidRDefault="00BA5FE2">
            <w:pPr>
              <w:ind w:right="216"/>
              <w:rPr>
                <w:color w:val="FF0000"/>
              </w:rPr>
            </w:pPr>
          </w:p>
        </w:tc>
      </w:tr>
      <w:tr w:rsidR="00BA5FE2" w14:paraId="77DD1D02" w14:textId="77777777">
        <w:trPr>
          <w:trHeight w:val="359"/>
        </w:trPr>
        <w:tc>
          <w:tcPr>
            <w:tcW w:w="3528" w:type="dxa"/>
            <w:vAlign w:val="center"/>
          </w:tcPr>
          <w:p w14:paraId="7CD0724A" w14:textId="77777777" w:rsidR="00BA5FE2" w:rsidRDefault="00B47154">
            <w:pPr>
              <w:ind w:right="216"/>
              <w:jc w:val="center"/>
              <w:rPr>
                <w:sz w:val="28"/>
                <w:szCs w:val="28"/>
              </w:rPr>
            </w:pPr>
            <w:r>
              <w:rPr>
                <w:b/>
                <w:sz w:val="28"/>
                <w:szCs w:val="28"/>
              </w:rPr>
              <w:t>Diocese</w:t>
            </w:r>
          </w:p>
        </w:tc>
        <w:tc>
          <w:tcPr>
            <w:tcW w:w="7488" w:type="dxa"/>
          </w:tcPr>
          <w:p w14:paraId="63BD7FCF" w14:textId="77777777" w:rsidR="00BA5FE2" w:rsidRDefault="00BA5FE2">
            <w:pPr>
              <w:ind w:right="216"/>
              <w:rPr>
                <w:color w:val="FF0000"/>
              </w:rPr>
            </w:pPr>
          </w:p>
        </w:tc>
      </w:tr>
      <w:tr w:rsidR="00BA5FE2" w14:paraId="20AA9E9C" w14:textId="77777777">
        <w:trPr>
          <w:trHeight w:val="341"/>
        </w:trPr>
        <w:tc>
          <w:tcPr>
            <w:tcW w:w="3528" w:type="dxa"/>
            <w:vAlign w:val="center"/>
          </w:tcPr>
          <w:p w14:paraId="78AEDCBF" w14:textId="77777777" w:rsidR="00BA5FE2" w:rsidRDefault="00B47154">
            <w:pPr>
              <w:ind w:right="216"/>
              <w:jc w:val="center"/>
              <w:rPr>
                <w:sz w:val="28"/>
                <w:szCs w:val="28"/>
              </w:rPr>
            </w:pPr>
            <w:r>
              <w:rPr>
                <w:b/>
                <w:sz w:val="28"/>
                <w:szCs w:val="28"/>
              </w:rPr>
              <w:t>Bishop’s Name</w:t>
            </w:r>
          </w:p>
        </w:tc>
        <w:tc>
          <w:tcPr>
            <w:tcW w:w="7488" w:type="dxa"/>
          </w:tcPr>
          <w:p w14:paraId="67577183" w14:textId="77777777" w:rsidR="00BA5FE2" w:rsidRDefault="00BA5FE2">
            <w:pPr>
              <w:ind w:right="216"/>
              <w:rPr>
                <w:color w:val="FF0000"/>
              </w:rPr>
            </w:pPr>
          </w:p>
        </w:tc>
      </w:tr>
    </w:tbl>
    <w:p w14:paraId="4C938F5A" w14:textId="77777777" w:rsidR="00BA5FE2" w:rsidRDefault="00B47154">
      <w:pPr>
        <w:jc w:val="center"/>
        <w:rPr>
          <w:sz w:val="28"/>
          <w:szCs w:val="28"/>
        </w:rPr>
      </w:pPr>
      <w:r>
        <w:rPr>
          <w:b/>
          <w:sz w:val="28"/>
          <w:szCs w:val="28"/>
        </w:rPr>
        <w:t>Please read and review the National ECW Board responsibilities and expectations on the last page before completing the nomination form.</w:t>
      </w:r>
    </w:p>
    <w:p w14:paraId="53EF50E0" w14:textId="77777777" w:rsidR="00BA5FE2" w:rsidRDefault="00BA5FE2">
      <w:pPr>
        <w:jc w:val="center"/>
        <w:rPr>
          <w:sz w:val="28"/>
          <w:szCs w:val="28"/>
        </w:rPr>
      </w:pPr>
    </w:p>
    <w:p w14:paraId="1EFE91C5" w14:textId="77777777" w:rsidR="00BA5FE2" w:rsidRDefault="00B47154">
      <w:pPr>
        <w:jc w:val="center"/>
        <w:rPr>
          <w:sz w:val="28"/>
          <w:szCs w:val="28"/>
        </w:rPr>
      </w:pPr>
      <w:r>
        <w:rPr>
          <w:b/>
          <w:smallCaps/>
          <w:sz w:val="28"/>
          <w:szCs w:val="28"/>
        </w:rPr>
        <w:t>Personal/Professional Biography</w:t>
      </w:r>
    </w:p>
    <w:p w14:paraId="272AF7BA" w14:textId="77777777" w:rsidR="00BA5FE2" w:rsidRDefault="00B47154">
      <w:r>
        <w:rPr>
          <w:i/>
        </w:rPr>
        <w:t>Please attach a 1-2 page resume, which includes: career background, volunteer activities/community involvement other than within or through your church, talents, hobbies, and interests.</w:t>
      </w:r>
    </w:p>
    <w:p w14:paraId="366E6726" w14:textId="77777777" w:rsidR="00BA5FE2" w:rsidRDefault="00BA5FE2"/>
    <w:p w14:paraId="4477E8B5" w14:textId="77777777" w:rsidR="00BA5FE2" w:rsidRDefault="00B47154">
      <w:pPr>
        <w:jc w:val="center"/>
        <w:rPr>
          <w:sz w:val="28"/>
          <w:szCs w:val="28"/>
        </w:rPr>
      </w:pPr>
      <w:r>
        <w:rPr>
          <w:b/>
          <w:smallCaps/>
          <w:sz w:val="28"/>
          <w:szCs w:val="28"/>
        </w:rPr>
        <w:t>ECW and Episcopal Church Involvement</w:t>
      </w:r>
    </w:p>
    <w:p w14:paraId="472741AB" w14:textId="77777777" w:rsidR="00BA5FE2" w:rsidRDefault="00B47154">
      <w:r>
        <w:rPr>
          <w:i/>
        </w:rPr>
        <w:t>Please share your past and present involvement at the parish, diocesan, provincial, and national levels.</w:t>
      </w:r>
    </w:p>
    <w:p w14:paraId="480F15C3" w14:textId="77777777" w:rsidR="00BA5FE2" w:rsidRDefault="00BA5FE2">
      <w:pPr>
        <w:rPr>
          <w:sz w:val="28"/>
          <w:szCs w:val="28"/>
        </w:rPr>
      </w:pPr>
    </w:p>
    <w:p w14:paraId="05C2AF1D" w14:textId="77777777" w:rsidR="00BA5FE2" w:rsidRDefault="00BA5FE2">
      <w:pPr>
        <w:rPr>
          <w:sz w:val="28"/>
          <w:szCs w:val="28"/>
        </w:rPr>
      </w:pPr>
    </w:p>
    <w:p w14:paraId="18C493C6" w14:textId="77777777" w:rsidR="00BA5FE2" w:rsidRDefault="00BA5FE2">
      <w:pPr>
        <w:rPr>
          <w:sz w:val="28"/>
          <w:szCs w:val="28"/>
        </w:rPr>
      </w:pPr>
    </w:p>
    <w:p w14:paraId="4865DB29" w14:textId="77777777" w:rsidR="00BA5FE2" w:rsidRDefault="00BA5FE2">
      <w:pPr>
        <w:rPr>
          <w:sz w:val="28"/>
          <w:szCs w:val="28"/>
        </w:rPr>
      </w:pPr>
    </w:p>
    <w:p w14:paraId="069591A2" w14:textId="77777777" w:rsidR="00BA5FE2" w:rsidRDefault="00BA5FE2">
      <w:pPr>
        <w:rPr>
          <w:sz w:val="28"/>
          <w:szCs w:val="28"/>
        </w:rPr>
      </w:pPr>
    </w:p>
    <w:p w14:paraId="3300B03F" w14:textId="77777777" w:rsidR="00BA5FE2" w:rsidRDefault="00B47154">
      <w:pPr>
        <w:jc w:val="center"/>
        <w:rPr>
          <w:sz w:val="28"/>
          <w:szCs w:val="28"/>
        </w:rPr>
      </w:pPr>
      <w:r>
        <w:rPr>
          <w:b/>
          <w:smallCaps/>
          <w:sz w:val="28"/>
          <w:szCs w:val="28"/>
        </w:rPr>
        <w:t xml:space="preserve">Questions Regarding Participation on the </w:t>
      </w:r>
      <w:r w:rsidR="0038685B">
        <w:rPr>
          <w:b/>
          <w:smallCaps/>
          <w:sz w:val="28"/>
          <w:szCs w:val="28"/>
        </w:rPr>
        <w:t>N</w:t>
      </w:r>
      <w:r>
        <w:rPr>
          <w:b/>
          <w:smallCaps/>
          <w:sz w:val="28"/>
          <w:szCs w:val="28"/>
        </w:rPr>
        <w:t>ECW Board</w:t>
      </w:r>
    </w:p>
    <w:p w14:paraId="3C7623CC" w14:textId="77777777" w:rsidR="00BA5FE2" w:rsidRDefault="00B47154">
      <w:pPr>
        <w:spacing w:before="280" w:after="280"/>
        <w:rPr>
          <w:sz w:val="28"/>
          <w:szCs w:val="28"/>
        </w:rPr>
      </w:pPr>
      <w:r>
        <w:rPr>
          <w:b/>
          <w:sz w:val="28"/>
          <w:szCs w:val="28"/>
        </w:rPr>
        <w:t xml:space="preserve">1.  Describe briefly the leadership, organizational and technology skills as well as any other skills that you would bring to the </w:t>
      </w:r>
      <w:r w:rsidR="0038685B">
        <w:rPr>
          <w:b/>
          <w:sz w:val="28"/>
          <w:szCs w:val="28"/>
        </w:rPr>
        <w:t xml:space="preserve">NECW </w:t>
      </w:r>
      <w:r>
        <w:rPr>
          <w:b/>
          <w:sz w:val="28"/>
          <w:szCs w:val="28"/>
        </w:rPr>
        <w:t>Board.</w:t>
      </w:r>
    </w:p>
    <w:p w14:paraId="1B482AD2" w14:textId="77777777" w:rsidR="00BA5FE2" w:rsidRDefault="00BA5FE2">
      <w:pPr>
        <w:spacing w:before="280" w:after="280"/>
      </w:pPr>
    </w:p>
    <w:p w14:paraId="3A9F685F" w14:textId="77777777" w:rsidR="00BA5FE2" w:rsidRDefault="00BA5FE2">
      <w:pPr>
        <w:spacing w:before="280" w:after="280"/>
      </w:pPr>
    </w:p>
    <w:p w14:paraId="1073D331" w14:textId="77777777" w:rsidR="00BA5FE2" w:rsidRDefault="00BA5FE2">
      <w:pPr>
        <w:spacing w:before="280" w:after="280"/>
      </w:pPr>
    </w:p>
    <w:p w14:paraId="4679A7A3" w14:textId="77777777" w:rsidR="00BA5FE2" w:rsidRDefault="00B47154">
      <w:pPr>
        <w:spacing w:before="280" w:after="280"/>
        <w:rPr>
          <w:sz w:val="28"/>
          <w:szCs w:val="28"/>
        </w:rPr>
      </w:pPr>
      <w:r>
        <w:rPr>
          <w:b/>
          <w:sz w:val="28"/>
          <w:szCs w:val="28"/>
        </w:rPr>
        <w:t>2.  What interests you most about serving on the NECW Board?</w:t>
      </w:r>
    </w:p>
    <w:p w14:paraId="4420F1D4" w14:textId="77777777" w:rsidR="00BA5FE2" w:rsidRDefault="00BA5FE2" w:rsidP="0037383E">
      <w:pPr>
        <w:spacing w:before="280" w:after="280"/>
        <w:jc w:val="center"/>
        <w:rPr>
          <w:sz w:val="28"/>
          <w:szCs w:val="28"/>
        </w:rPr>
      </w:pPr>
    </w:p>
    <w:p w14:paraId="3EEA3525" w14:textId="77777777" w:rsidR="00BA5FE2" w:rsidRDefault="00BA5FE2">
      <w:pPr>
        <w:spacing w:before="280" w:after="280"/>
      </w:pPr>
    </w:p>
    <w:p w14:paraId="3A05B232" w14:textId="77777777" w:rsidR="00BA5FE2" w:rsidRDefault="00B47154">
      <w:pPr>
        <w:spacing w:before="280" w:after="280"/>
        <w:rPr>
          <w:sz w:val="28"/>
          <w:szCs w:val="28"/>
        </w:rPr>
      </w:pPr>
      <w:r>
        <w:rPr>
          <w:b/>
          <w:sz w:val="28"/>
          <w:szCs w:val="28"/>
        </w:rPr>
        <w:lastRenderedPageBreak/>
        <w:t>3.  The Province One ECW Representative is a liaison between the NE</w:t>
      </w:r>
      <w:r w:rsidR="00EE25D8">
        <w:rPr>
          <w:b/>
          <w:sz w:val="28"/>
          <w:szCs w:val="28"/>
        </w:rPr>
        <w:t xml:space="preserve">CW </w:t>
      </w:r>
      <w:r>
        <w:rPr>
          <w:b/>
          <w:sz w:val="28"/>
          <w:szCs w:val="28"/>
        </w:rPr>
        <w:t xml:space="preserve">Board and the Province.  Based on the job description below, what are your hopes, dreams, and expectations for your NECW work within the Province and on the Province 1 ECW Board? </w:t>
      </w:r>
      <w:r>
        <w:rPr>
          <w:b/>
        </w:rPr>
        <w:t>Attach additional pages as necessary</w:t>
      </w:r>
    </w:p>
    <w:p w14:paraId="0791F545" w14:textId="77777777" w:rsidR="00BA5FE2" w:rsidRDefault="00BA5FE2">
      <w:pPr>
        <w:spacing w:before="280" w:after="280"/>
      </w:pPr>
    </w:p>
    <w:p w14:paraId="057B0806" w14:textId="77777777" w:rsidR="00BA5FE2" w:rsidRDefault="00BA5FE2">
      <w:pPr>
        <w:spacing w:before="280" w:after="280"/>
      </w:pPr>
    </w:p>
    <w:p w14:paraId="5BEF8B3F" w14:textId="77777777" w:rsidR="00BA5FE2" w:rsidRDefault="00BA5FE2">
      <w:pPr>
        <w:spacing w:before="280" w:after="280"/>
      </w:pPr>
    </w:p>
    <w:p w14:paraId="0FBDCB27" w14:textId="77777777" w:rsidR="00BA5FE2" w:rsidRDefault="00BA5FE2">
      <w:pPr>
        <w:spacing w:before="280" w:after="280"/>
      </w:pPr>
    </w:p>
    <w:p w14:paraId="7F2753C8" w14:textId="77777777" w:rsidR="00BA5FE2" w:rsidRDefault="00BA5FE2">
      <w:pPr>
        <w:spacing w:before="280" w:after="280"/>
      </w:pPr>
    </w:p>
    <w:p w14:paraId="22C61DD6" w14:textId="77777777" w:rsidR="00BA5FE2" w:rsidRDefault="00EE25D8">
      <w:pPr>
        <w:spacing w:before="280" w:after="280"/>
        <w:rPr>
          <w:sz w:val="28"/>
          <w:szCs w:val="28"/>
        </w:rPr>
      </w:pPr>
      <w:r>
        <w:rPr>
          <w:b/>
          <w:sz w:val="28"/>
          <w:szCs w:val="28"/>
        </w:rPr>
        <w:t>4.  Based on the job description below w</w:t>
      </w:r>
      <w:r w:rsidR="00B47154">
        <w:rPr>
          <w:b/>
          <w:sz w:val="28"/>
          <w:szCs w:val="28"/>
        </w:rPr>
        <w:t xml:space="preserve">hat else would you like to share? </w:t>
      </w:r>
    </w:p>
    <w:p w14:paraId="25737016" w14:textId="77777777" w:rsidR="00BA5FE2" w:rsidRDefault="00BA5FE2"/>
    <w:p w14:paraId="589FD18F" w14:textId="77777777" w:rsidR="00BA5FE2" w:rsidRDefault="00BA5FE2"/>
    <w:p w14:paraId="0637456D" w14:textId="77777777" w:rsidR="00BA5FE2" w:rsidRDefault="00BA5FE2"/>
    <w:p w14:paraId="116F1E59" w14:textId="77777777" w:rsidR="00BA5FE2" w:rsidRDefault="00BA5FE2"/>
    <w:p w14:paraId="6EEBF533" w14:textId="77777777" w:rsidR="00BA5FE2" w:rsidRDefault="00BA5FE2"/>
    <w:p w14:paraId="6D2AA08F" w14:textId="77777777" w:rsidR="00BA5FE2" w:rsidRDefault="00BA5FE2"/>
    <w:p w14:paraId="175E71AE" w14:textId="77777777" w:rsidR="00BA5FE2" w:rsidRDefault="00BA5FE2"/>
    <w:p w14:paraId="1D3BF110" w14:textId="77777777" w:rsidR="00BA5FE2" w:rsidRDefault="00BA5FE2"/>
    <w:p w14:paraId="1F9BA5EA" w14:textId="77777777" w:rsidR="00BA5FE2" w:rsidRDefault="00B47154">
      <w:pPr>
        <w:rPr>
          <w:sz w:val="28"/>
          <w:szCs w:val="28"/>
        </w:rPr>
      </w:pPr>
      <w:r>
        <w:rPr>
          <w:b/>
          <w:sz w:val="28"/>
          <w:szCs w:val="28"/>
        </w:rPr>
        <w:t>5. Both Boards depend on electronic communication, and require Board members to be capable in the following areas:</w:t>
      </w:r>
    </w:p>
    <w:p w14:paraId="3138D734" w14:textId="77777777" w:rsidR="00BA5FE2" w:rsidRDefault="00B47154">
      <w:pPr>
        <w:ind w:firstLine="720"/>
        <w:rPr>
          <w:sz w:val="28"/>
          <w:szCs w:val="28"/>
        </w:rPr>
      </w:pPr>
      <w:r>
        <w:rPr>
          <w:i/>
          <w:sz w:val="28"/>
          <w:szCs w:val="28"/>
        </w:rPr>
        <w:t>(Please write yes or no in response to the following questions.)</w:t>
      </w:r>
    </w:p>
    <w:p w14:paraId="6CA4AD85" w14:textId="77777777" w:rsidR="00BA5FE2" w:rsidRDefault="00B47154">
      <w:pPr>
        <w:rPr>
          <w:sz w:val="28"/>
          <w:szCs w:val="28"/>
        </w:rPr>
      </w:pPr>
      <w:r>
        <w:rPr>
          <w:b/>
          <w:sz w:val="28"/>
          <w:szCs w:val="28"/>
        </w:rPr>
        <w:t>______ Do you have a computer with internet access?</w:t>
      </w:r>
    </w:p>
    <w:p w14:paraId="04A1BA09" w14:textId="77777777" w:rsidR="00BA5FE2" w:rsidRDefault="00B47154">
      <w:pPr>
        <w:rPr>
          <w:sz w:val="28"/>
          <w:szCs w:val="28"/>
        </w:rPr>
      </w:pPr>
      <w:r>
        <w:rPr>
          <w:b/>
          <w:sz w:val="28"/>
          <w:szCs w:val="28"/>
        </w:rPr>
        <w:t xml:space="preserve">______ Do you have, use and check email </w:t>
      </w:r>
    </w:p>
    <w:p w14:paraId="4B6AA257" w14:textId="77777777" w:rsidR="00BA5FE2" w:rsidRDefault="00B47154">
      <w:pPr>
        <w:rPr>
          <w:sz w:val="28"/>
          <w:szCs w:val="28"/>
        </w:rPr>
      </w:pPr>
      <w:r>
        <w:rPr>
          <w:b/>
          <w:sz w:val="28"/>
          <w:szCs w:val="28"/>
        </w:rPr>
        <w:t xml:space="preserve">______ Do you have, </w:t>
      </w:r>
      <w:proofErr w:type="gramStart"/>
      <w:r>
        <w:rPr>
          <w:b/>
          <w:sz w:val="28"/>
          <w:szCs w:val="28"/>
        </w:rPr>
        <w:t>use</w:t>
      </w:r>
      <w:proofErr w:type="gramEnd"/>
      <w:r>
        <w:rPr>
          <w:b/>
          <w:sz w:val="28"/>
          <w:szCs w:val="28"/>
        </w:rPr>
        <w:t xml:space="preserve"> and check social media?</w:t>
      </w:r>
    </w:p>
    <w:p w14:paraId="54E2D0DA" w14:textId="77777777" w:rsidR="00BA5FE2" w:rsidRDefault="00B47154">
      <w:pPr>
        <w:rPr>
          <w:sz w:val="28"/>
          <w:szCs w:val="28"/>
        </w:rPr>
      </w:pPr>
      <w:r>
        <w:rPr>
          <w:b/>
          <w:sz w:val="28"/>
          <w:szCs w:val="28"/>
        </w:rPr>
        <w:t>______ Do you use Word for word processing?</w:t>
      </w:r>
    </w:p>
    <w:p w14:paraId="1C730E98" w14:textId="77777777" w:rsidR="00BA5FE2" w:rsidRDefault="00B47154">
      <w:pPr>
        <w:rPr>
          <w:sz w:val="28"/>
          <w:szCs w:val="28"/>
        </w:rPr>
      </w:pPr>
      <w:r>
        <w:rPr>
          <w:b/>
          <w:sz w:val="28"/>
          <w:szCs w:val="28"/>
        </w:rPr>
        <w:t>______ Do you use Excel spreadsheets?</w:t>
      </w:r>
    </w:p>
    <w:p w14:paraId="05039711" w14:textId="77777777" w:rsidR="00BA5FE2" w:rsidRDefault="00B47154">
      <w:pPr>
        <w:rPr>
          <w:sz w:val="28"/>
          <w:szCs w:val="28"/>
        </w:rPr>
      </w:pPr>
      <w:r>
        <w:rPr>
          <w:b/>
          <w:sz w:val="28"/>
          <w:szCs w:val="28"/>
        </w:rPr>
        <w:t>____</w:t>
      </w:r>
      <w:r w:rsidR="00EE25D8">
        <w:rPr>
          <w:b/>
          <w:sz w:val="28"/>
          <w:szCs w:val="28"/>
        </w:rPr>
        <w:t>__</w:t>
      </w:r>
      <w:r>
        <w:rPr>
          <w:b/>
          <w:sz w:val="28"/>
          <w:szCs w:val="28"/>
        </w:rPr>
        <w:t xml:space="preserve"> Can you work in collaborative environments like Google Docs?</w:t>
      </w:r>
    </w:p>
    <w:p w14:paraId="75C72357" w14:textId="77777777" w:rsidR="00BA5FE2" w:rsidRDefault="00B47154">
      <w:pPr>
        <w:rPr>
          <w:sz w:val="28"/>
          <w:szCs w:val="28"/>
        </w:rPr>
      </w:pPr>
      <w:r>
        <w:rPr>
          <w:b/>
          <w:sz w:val="28"/>
          <w:szCs w:val="28"/>
        </w:rPr>
        <w:t>______ Are you able to attend electronic meetings such as Zoom?</w:t>
      </w:r>
    </w:p>
    <w:p w14:paraId="73A3BB56" w14:textId="77777777" w:rsidR="00BA5FE2" w:rsidRDefault="00BA5FE2">
      <w:pPr>
        <w:rPr>
          <w:sz w:val="28"/>
          <w:szCs w:val="28"/>
        </w:rPr>
      </w:pPr>
    </w:p>
    <w:p w14:paraId="6B56C076" w14:textId="6370C191" w:rsidR="00BA5FE2" w:rsidRPr="00EE25D8" w:rsidRDefault="00B47154">
      <w:pPr>
        <w:rPr>
          <w:sz w:val="28"/>
          <w:szCs w:val="28"/>
        </w:rPr>
      </w:pPr>
      <w:r w:rsidRPr="00551736">
        <w:rPr>
          <w:b/>
          <w:smallCaps/>
          <w:sz w:val="32"/>
          <w:szCs w:val="32"/>
        </w:rPr>
        <w:t xml:space="preserve">Please return </w:t>
      </w:r>
      <w:r w:rsidR="00551736">
        <w:rPr>
          <w:b/>
          <w:smallCaps/>
          <w:sz w:val="32"/>
          <w:szCs w:val="32"/>
        </w:rPr>
        <w:t xml:space="preserve">this nomination </w:t>
      </w:r>
      <w:r w:rsidRPr="00551736">
        <w:rPr>
          <w:b/>
          <w:smallCaps/>
          <w:sz w:val="32"/>
          <w:szCs w:val="32"/>
        </w:rPr>
        <w:t xml:space="preserve">form </w:t>
      </w:r>
      <w:r w:rsidR="004F276A">
        <w:rPr>
          <w:b/>
          <w:smallCaps/>
          <w:sz w:val="32"/>
          <w:szCs w:val="32"/>
        </w:rPr>
        <w:t>by March</w:t>
      </w:r>
      <w:r w:rsidR="00374A63">
        <w:rPr>
          <w:b/>
          <w:smallCaps/>
          <w:sz w:val="32"/>
          <w:szCs w:val="32"/>
        </w:rPr>
        <w:t xml:space="preserve"> </w:t>
      </w:r>
      <w:r w:rsidR="004F276A">
        <w:rPr>
          <w:b/>
          <w:smallCaps/>
          <w:sz w:val="32"/>
          <w:szCs w:val="32"/>
        </w:rPr>
        <w:t xml:space="preserve">31, </w:t>
      </w:r>
      <w:r w:rsidR="00374A63">
        <w:rPr>
          <w:b/>
          <w:smallCaps/>
          <w:sz w:val="32"/>
          <w:szCs w:val="32"/>
        </w:rPr>
        <w:t>2024,</w:t>
      </w:r>
      <w:r w:rsidR="004F276A">
        <w:rPr>
          <w:b/>
          <w:smallCaps/>
          <w:sz w:val="32"/>
          <w:szCs w:val="32"/>
        </w:rPr>
        <w:t xml:space="preserve"> </w:t>
      </w:r>
      <w:r w:rsidRPr="00551736">
        <w:rPr>
          <w:b/>
          <w:smallCaps/>
          <w:sz w:val="32"/>
          <w:szCs w:val="32"/>
        </w:rPr>
        <w:t xml:space="preserve">along with a 1-2 page resume </w:t>
      </w:r>
      <w:r w:rsidRPr="00EE25D8">
        <w:rPr>
          <w:b/>
          <w:smallCaps/>
          <w:sz w:val="28"/>
          <w:szCs w:val="28"/>
        </w:rPr>
        <w:t>to:</w:t>
      </w:r>
    </w:p>
    <w:p w14:paraId="7A225032" w14:textId="77777777" w:rsidR="00BA5FE2" w:rsidRPr="00EE25D8" w:rsidRDefault="00B47154">
      <w:pPr>
        <w:rPr>
          <w:sz w:val="28"/>
          <w:szCs w:val="28"/>
        </w:rPr>
      </w:pPr>
      <w:r w:rsidRPr="00EE25D8">
        <w:rPr>
          <w:b/>
          <w:smallCaps/>
          <w:sz w:val="28"/>
          <w:szCs w:val="28"/>
        </w:rPr>
        <w:t>Susan Howland, Province 1 ECW President</w:t>
      </w:r>
    </w:p>
    <w:p w14:paraId="116B8C92" w14:textId="77777777" w:rsidR="00BA5FE2" w:rsidRDefault="00EE25D8">
      <w:pPr>
        <w:rPr>
          <w:sz w:val="28"/>
          <w:szCs w:val="28"/>
        </w:rPr>
      </w:pPr>
      <w:r>
        <w:rPr>
          <w:b/>
          <w:smallCaps/>
          <w:sz w:val="28"/>
          <w:szCs w:val="28"/>
        </w:rPr>
        <w:t>province1ecw@gmail.com</w:t>
      </w:r>
    </w:p>
    <w:p w14:paraId="65FC80FF" w14:textId="77777777" w:rsidR="00EE25D8" w:rsidRDefault="00EE25D8">
      <w:pPr>
        <w:rPr>
          <w:b/>
          <w:i/>
          <w:sz w:val="28"/>
          <w:szCs w:val="28"/>
        </w:rPr>
      </w:pPr>
    </w:p>
    <w:p w14:paraId="22EDAD2D" w14:textId="77777777" w:rsidR="00EE25D8" w:rsidRDefault="00EE25D8">
      <w:pPr>
        <w:rPr>
          <w:b/>
          <w:i/>
          <w:sz w:val="28"/>
          <w:szCs w:val="28"/>
        </w:rPr>
      </w:pPr>
    </w:p>
    <w:p w14:paraId="13195877" w14:textId="77777777" w:rsidR="00EE25D8" w:rsidRDefault="00B47154" w:rsidP="00EE25D8">
      <w:pPr>
        <w:rPr>
          <w:sz w:val="28"/>
          <w:szCs w:val="28"/>
        </w:rPr>
      </w:pPr>
      <w:r>
        <w:rPr>
          <w:b/>
          <w:i/>
          <w:sz w:val="28"/>
          <w:szCs w:val="28"/>
        </w:rPr>
        <w:t xml:space="preserve">Thank you for considering </w:t>
      </w:r>
      <w:r w:rsidR="00FC6745">
        <w:rPr>
          <w:b/>
          <w:i/>
          <w:sz w:val="28"/>
          <w:szCs w:val="28"/>
        </w:rPr>
        <w:t>service in Province 1 and</w:t>
      </w:r>
      <w:r>
        <w:rPr>
          <w:b/>
          <w:i/>
          <w:sz w:val="28"/>
          <w:szCs w:val="28"/>
        </w:rPr>
        <w:t xml:space="preserve"> on the </w:t>
      </w:r>
      <w:r w:rsidR="0038685B">
        <w:rPr>
          <w:b/>
          <w:i/>
          <w:sz w:val="28"/>
          <w:szCs w:val="28"/>
        </w:rPr>
        <w:t>N</w:t>
      </w:r>
      <w:r>
        <w:rPr>
          <w:b/>
          <w:i/>
          <w:sz w:val="28"/>
          <w:szCs w:val="28"/>
        </w:rPr>
        <w:t>ECW Board!</w:t>
      </w:r>
    </w:p>
    <w:p w14:paraId="4E637AC9" w14:textId="77777777" w:rsidR="00551736" w:rsidRDefault="00551736" w:rsidP="00EE25D8">
      <w:pPr>
        <w:rPr>
          <w:b/>
          <w:color w:val="000000"/>
          <w:sz w:val="22"/>
          <w:szCs w:val="22"/>
        </w:rPr>
      </w:pPr>
    </w:p>
    <w:p w14:paraId="596A5BA4" w14:textId="77777777" w:rsidR="00551736" w:rsidRDefault="00551736" w:rsidP="00EE25D8">
      <w:pPr>
        <w:rPr>
          <w:b/>
          <w:color w:val="000000"/>
          <w:sz w:val="22"/>
          <w:szCs w:val="22"/>
        </w:rPr>
      </w:pPr>
    </w:p>
    <w:p w14:paraId="604A8EA0" w14:textId="77777777" w:rsidR="00551736" w:rsidRDefault="00551736" w:rsidP="00EE25D8">
      <w:pPr>
        <w:rPr>
          <w:b/>
          <w:color w:val="000000"/>
          <w:sz w:val="22"/>
          <w:szCs w:val="22"/>
        </w:rPr>
      </w:pPr>
    </w:p>
    <w:p w14:paraId="274E671E" w14:textId="77777777" w:rsidR="00187B90" w:rsidRDefault="00187B90" w:rsidP="0039008D">
      <w:pPr>
        <w:jc w:val="center"/>
        <w:rPr>
          <w:b/>
          <w:color w:val="000000"/>
          <w:sz w:val="22"/>
          <w:szCs w:val="22"/>
        </w:rPr>
      </w:pPr>
    </w:p>
    <w:p w14:paraId="05D6BF52" w14:textId="77777777" w:rsidR="0038685B" w:rsidRDefault="00B47154" w:rsidP="0039008D">
      <w:pPr>
        <w:jc w:val="center"/>
        <w:rPr>
          <w:b/>
          <w:color w:val="000000"/>
          <w:sz w:val="22"/>
          <w:szCs w:val="22"/>
        </w:rPr>
      </w:pPr>
      <w:r>
        <w:rPr>
          <w:b/>
          <w:color w:val="000000"/>
          <w:sz w:val="22"/>
          <w:szCs w:val="22"/>
        </w:rPr>
        <w:t xml:space="preserve">Province ECW Representatives </w:t>
      </w:r>
      <w:r w:rsidR="0038685B">
        <w:rPr>
          <w:b/>
          <w:color w:val="000000"/>
          <w:sz w:val="22"/>
          <w:szCs w:val="22"/>
        </w:rPr>
        <w:t xml:space="preserve">to the </w:t>
      </w:r>
      <w:r w:rsidR="00276AC8">
        <w:rPr>
          <w:b/>
          <w:color w:val="000000"/>
          <w:sz w:val="22"/>
          <w:szCs w:val="22"/>
        </w:rPr>
        <w:t>NECW Board</w:t>
      </w:r>
    </w:p>
    <w:p w14:paraId="1A7662F7" w14:textId="77777777" w:rsidR="00BA5FE2" w:rsidRDefault="0038685B" w:rsidP="0039008D">
      <w:pPr>
        <w:rPr>
          <w:b/>
          <w:color w:val="000000"/>
          <w:sz w:val="22"/>
          <w:szCs w:val="22"/>
        </w:rPr>
      </w:pPr>
      <w:r>
        <w:rPr>
          <w:b/>
          <w:color w:val="000000"/>
          <w:sz w:val="22"/>
          <w:szCs w:val="22"/>
        </w:rPr>
        <w:t>R</w:t>
      </w:r>
      <w:r w:rsidR="00B47154">
        <w:rPr>
          <w:b/>
          <w:color w:val="000000"/>
          <w:sz w:val="22"/>
          <w:szCs w:val="22"/>
        </w:rPr>
        <w:t>esponsibilities in the Province:</w:t>
      </w:r>
    </w:p>
    <w:p w14:paraId="4ABF5DB8" w14:textId="77777777" w:rsidR="00551736" w:rsidRPr="00EE25D8" w:rsidRDefault="00551736" w:rsidP="0039008D">
      <w:pPr>
        <w:rPr>
          <w:sz w:val="28"/>
          <w:szCs w:val="28"/>
        </w:rPr>
      </w:pPr>
    </w:p>
    <w:p w14:paraId="2A7B3A54" w14:textId="77777777" w:rsidR="00BA5FE2" w:rsidRDefault="00B4715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Having an understanding of the structure</w:t>
      </w:r>
      <w:r w:rsidR="00276AC8">
        <w:rPr>
          <w:color w:val="000000"/>
          <w:sz w:val="22"/>
          <w:szCs w:val="22"/>
        </w:rPr>
        <w:t xml:space="preserve"> and </w:t>
      </w:r>
      <w:proofErr w:type="gramStart"/>
      <w:r w:rsidR="00276AC8">
        <w:rPr>
          <w:color w:val="000000"/>
          <w:sz w:val="22"/>
          <w:szCs w:val="22"/>
        </w:rPr>
        <w:t xml:space="preserve">function </w:t>
      </w:r>
      <w:r>
        <w:rPr>
          <w:color w:val="000000"/>
          <w:sz w:val="22"/>
          <w:szCs w:val="22"/>
        </w:rPr>
        <w:t xml:space="preserve"> of</w:t>
      </w:r>
      <w:proofErr w:type="gramEnd"/>
      <w:r>
        <w:rPr>
          <w:color w:val="000000"/>
          <w:sz w:val="22"/>
          <w:szCs w:val="22"/>
        </w:rPr>
        <w:t xml:space="preserve"> the organization is beneficial. Helpful resources are posted on the National ECW Website: </w:t>
      </w:r>
      <w:hyperlink r:id="rId7">
        <w:r>
          <w:rPr>
            <w:color w:val="0000FF"/>
            <w:sz w:val="22"/>
            <w:szCs w:val="22"/>
            <w:u w:val="single"/>
          </w:rPr>
          <w:t>ecwnational.org</w:t>
        </w:r>
      </w:hyperlink>
      <w:r w:rsidR="00551736">
        <w:rPr>
          <w:color w:val="000000"/>
          <w:sz w:val="22"/>
          <w:szCs w:val="22"/>
        </w:rPr>
        <w:t xml:space="preserve">  </w:t>
      </w:r>
      <w:r w:rsidR="00276AC8">
        <w:rPr>
          <w:color w:val="000000"/>
          <w:sz w:val="22"/>
          <w:szCs w:val="22"/>
        </w:rPr>
        <w:t xml:space="preserve">There you will find the bylaws </w:t>
      </w:r>
      <w:r w:rsidR="00645986">
        <w:rPr>
          <w:color w:val="000000"/>
          <w:sz w:val="22"/>
          <w:szCs w:val="22"/>
        </w:rPr>
        <w:t xml:space="preserve">and policies and procedures. Also, </w:t>
      </w:r>
      <w:proofErr w:type="gramStart"/>
      <w:r w:rsidR="00645986">
        <w:rPr>
          <w:color w:val="000000"/>
          <w:sz w:val="22"/>
          <w:szCs w:val="22"/>
        </w:rPr>
        <w:t xml:space="preserve">the </w:t>
      </w:r>
      <w:r w:rsidR="00276AC8">
        <w:rPr>
          <w:color w:val="000000"/>
          <w:sz w:val="22"/>
          <w:szCs w:val="22"/>
        </w:rPr>
        <w:t xml:space="preserve"> Province</w:t>
      </w:r>
      <w:proofErr w:type="gramEnd"/>
      <w:r>
        <w:rPr>
          <w:color w:val="000000"/>
          <w:sz w:val="22"/>
          <w:szCs w:val="22"/>
        </w:rPr>
        <w:t xml:space="preserve"> 1 ECW Website </w:t>
      </w:r>
      <w:hyperlink r:id="rId8">
        <w:r>
          <w:rPr>
            <w:color w:val="0000FF"/>
            <w:sz w:val="22"/>
            <w:szCs w:val="22"/>
            <w:u w:val="single"/>
          </w:rPr>
          <w:t>province1episcopalchurchwomen.wordpress.com</w:t>
        </w:r>
      </w:hyperlink>
    </w:p>
    <w:p w14:paraId="5479843A" w14:textId="77777777" w:rsidR="00BA5FE2" w:rsidRDefault="00B47154" w:rsidP="00276AC8">
      <w:pPr>
        <w:pBdr>
          <w:top w:val="nil"/>
          <w:left w:val="nil"/>
          <w:bottom w:val="nil"/>
          <w:right w:val="nil"/>
          <w:between w:val="nil"/>
        </w:pBdr>
        <w:ind w:left="720"/>
        <w:rPr>
          <w:color w:val="000000"/>
          <w:sz w:val="22"/>
          <w:szCs w:val="22"/>
        </w:rPr>
      </w:pPr>
      <w:r>
        <w:rPr>
          <w:color w:val="000000"/>
          <w:sz w:val="22"/>
          <w:szCs w:val="22"/>
        </w:rPr>
        <w:t>• Educate, support, and work with Diocesan ECW President/Contact to introduce, expand, and maintain ECW in each diocese within the province.</w:t>
      </w:r>
    </w:p>
    <w:p w14:paraId="54D28B7F" w14:textId="77777777" w:rsidR="00BA5FE2" w:rsidRDefault="00B47154" w:rsidP="00276AC8">
      <w:pPr>
        <w:pBdr>
          <w:top w:val="nil"/>
          <w:left w:val="nil"/>
          <w:bottom w:val="nil"/>
          <w:right w:val="nil"/>
          <w:between w:val="nil"/>
        </w:pBdr>
        <w:ind w:left="720"/>
        <w:rPr>
          <w:color w:val="000000"/>
          <w:sz w:val="22"/>
          <w:szCs w:val="22"/>
        </w:rPr>
      </w:pPr>
      <w:r>
        <w:rPr>
          <w:color w:val="000000"/>
          <w:sz w:val="22"/>
          <w:szCs w:val="22"/>
        </w:rPr>
        <w:t xml:space="preserve">• Maintain frequent communication with the Province 1 ECW </w:t>
      </w:r>
      <w:r w:rsidR="00276AC8">
        <w:rPr>
          <w:color w:val="000000"/>
          <w:sz w:val="22"/>
          <w:szCs w:val="22"/>
        </w:rPr>
        <w:t>Board and</w:t>
      </w:r>
      <w:r>
        <w:rPr>
          <w:color w:val="000000"/>
          <w:sz w:val="22"/>
          <w:szCs w:val="22"/>
        </w:rPr>
        <w:t xml:space="preserve"> serve on the</w:t>
      </w:r>
      <w:r w:rsidR="0038685B">
        <w:rPr>
          <w:color w:val="000000"/>
          <w:sz w:val="22"/>
          <w:szCs w:val="22"/>
        </w:rPr>
        <w:t xml:space="preserve"> Province 1 </w:t>
      </w:r>
      <w:r w:rsidR="00276AC8">
        <w:rPr>
          <w:color w:val="000000"/>
          <w:sz w:val="22"/>
          <w:szCs w:val="22"/>
        </w:rPr>
        <w:t>ECW Executive</w:t>
      </w:r>
      <w:r>
        <w:rPr>
          <w:color w:val="000000"/>
          <w:sz w:val="22"/>
          <w:szCs w:val="22"/>
        </w:rPr>
        <w:t xml:space="preserve"> Committee with seat, voice and vote.  </w:t>
      </w:r>
    </w:p>
    <w:p w14:paraId="2C3E6C97" w14:textId="77777777" w:rsidR="00BA5FE2" w:rsidRDefault="00B47154" w:rsidP="00276AC8">
      <w:pPr>
        <w:pBdr>
          <w:top w:val="nil"/>
          <w:left w:val="nil"/>
          <w:bottom w:val="nil"/>
          <w:right w:val="nil"/>
          <w:between w:val="nil"/>
        </w:pBdr>
        <w:ind w:left="720"/>
        <w:rPr>
          <w:color w:val="000000"/>
          <w:sz w:val="22"/>
          <w:szCs w:val="22"/>
        </w:rPr>
      </w:pPr>
      <w:r>
        <w:rPr>
          <w:color w:val="000000"/>
          <w:sz w:val="22"/>
          <w:szCs w:val="22"/>
        </w:rPr>
        <w:t>• Keep abreast of ECW News in the Province.</w:t>
      </w:r>
    </w:p>
    <w:p w14:paraId="71D8B472" w14:textId="77777777" w:rsidR="00BA5FE2" w:rsidRDefault="00BA5FE2">
      <w:pPr>
        <w:pBdr>
          <w:top w:val="nil"/>
          <w:left w:val="nil"/>
          <w:bottom w:val="nil"/>
          <w:right w:val="nil"/>
          <w:between w:val="nil"/>
        </w:pBdr>
        <w:rPr>
          <w:color w:val="000000"/>
          <w:sz w:val="22"/>
          <w:szCs w:val="22"/>
        </w:rPr>
      </w:pPr>
    </w:p>
    <w:p w14:paraId="218F6038" w14:textId="77777777" w:rsidR="00BA5FE2" w:rsidRDefault="0038685B">
      <w:pPr>
        <w:pBdr>
          <w:top w:val="nil"/>
          <w:left w:val="nil"/>
          <w:bottom w:val="nil"/>
          <w:right w:val="nil"/>
          <w:between w:val="nil"/>
        </w:pBdr>
        <w:rPr>
          <w:color w:val="000000"/>
          <w:sz w:val="22"/>
          <w:szCs w:val="22"/>
        </w:rPr>
      </w:pPr>
      <w:r>
        <w:rPr>
          <w:b/>
          <w:color w:val="000000"/>
          <w:sz w:val="22"/>
          <w:szCs w:val="22"/>
        </w:rPr>
        <w:t xml:space="preserve">National ECW Board: </w:t>
      </w:r>
      <w:r w:rsidR="00B47154">
        <w:rPr>
          <w:b/>
          <w:color w:val="000000"/>
          <w:sz w:val="22"/>
          <w:szCs w:val="22"/>
        </w:rPr>
        <w:t xml:space="preserve">Province </w:t>
      </w:r>
      <w:r>
        <w:rPr>
          <w:b/>
          <w:color w:val="000000"/>
          <w:sz w:val="22"/>
          <w:szCs w:val="22"/>
        </w:rPr>
        <w:t xml:space="preserve">ECW </w:t>
      </w:r>
      <w:r w:rsidR="00B47154">
        <w:rPr>
          <w:b/>
          <w:color w:val="000000"/>
          <w:sz w:val="22"/>
          <w:szCs w:val="22"/>
        </w:rPr>
        <w:t xml:space="preserve">Representatives </w:t>
      </w:r>
      <w:r>
        <w:rPr>
          <w:b/>
          <w:color w:val="000000"/>
          <w:sz w:val="22"/>
          <w:szCs w:val="22"/>
        </w:rPr>
        <w:t xml:space="preserve">Job Description  </w:t>
      </w:r>
    </w:p>
    <w:p w14:paraId="146AFFEA" w14:textId="77777777" w:rsidR="00BA5FE2" w:rsidRDefault="00B47154">
      <w:pPr>
        <w:pBdr>
          <w:top w:val="nil"/>
          <w:left w:val="nil"/>
          <w:bottom w:val="nil"/>
          <w:right w:val="nil"/>
          <w:between w:val="nil"/>
        </w:pBdr>
        <w:rPr>
          <w:color w:val="000000"/>
          <w:sz w:val="22"/>
          <w:szCs w:val="22"/>
        </w:rPr>
      </w:pPr>
      <w:r>
        <w:rPr>
          <w:color w:val="000000"/>
          <w:sz w:val="22"/>
          <w:szCs w:val="22"/>
        </w:rPr>
        <w:t>Attendance at all board meetings is expected. Service on the board must take precedence over other organizational responsibilities. All NECW Board members will be asked to serve on Committees</w:t>
      </w:r>
      <w:r w:rsidR="00551736">
        <w:rPr>
          <w:color w:val="000000"/>
          <w:sz w:val="22"/>
          <w:szCs w:val="22"/>
        </w:rPr>
        <w:t>.</w:t>
      </w:r>
    </w:p>
    <w:p w14:paraId="67E876FE" w14:textId="77777777" w:rsidR="00BA5FE2" w:rsidRDefault="00BA5FE2">
      <w:pPr>
        <w:pBdr>
          <w:top w:val="nil"/>
          <w:left w:val="nil"/>
          <w:bottom w:val="nil"/>
          <w:right w:val="nil"/>
          <w:between w:val="nil"/>
        </w:pBdr>
        <w:rPr>
          <w:color w:val="000000"/>
          <w:sz w:val="22"/>
          <w:szCs w:val="22"/>
        </w:rPr>
      </w:pPr>
    </w:p>
    <w:p w14:paraId="5C29D6F2" w14:textId="77777777" w:rsidR="00BA5FE2" w:rsidRDefault="00B47154">
      <w:pPr>
        <w:pBdr>
          <w:top w:val="nil"/>
          <w:left w:val="nil"/>
          <w:bottom w:val="nil"/>
          <w:right w:val="nil"/>
          <w:between w:val="nil"/>
        </w:pBdr>
        <w:rPr>
          <w:color w:val="000000"/>
          <w:sz w:val="22"/>
          <w:szCs w:val="22"/>
        </w:rPr>
      </w:pPr>
      <w:r>
        <w:rPr>
          <w:b/>
          <w:color w:val="000000"/>
          <w:sz w:val="22"/>
          <w:szCs w:val="22"/>
        </w:rPr>
        <w:t>FOCUS</w:t>
      </w:r>
      <w:r>
        <w:rPr>
          <w:color w:val="000000"/>
          <w:sz w:val="22"/>
          <w:szCs w:val="22"/>
        </w:rPr>
        <w:t>: Province representatives are the vital link between churches, dioceses, provinces and the National Board of the Episcopal Church Women.</w:t>
      </w:r>
    </w:p>
    <w:p w14:paraId="4C27F89A" w14:textId="77777777" w:rsidR="00BA5FE2" w:rsidRDefault="00BA5FE2">
      <w:pPr>
        <w:pBdr>
          <w:top w:val="nil"/>
          <w:left w:val="nil"/>
          <w:bottom w:val="nil"/>
          <w:right w:val="nil"/>
          <w:between w:val="nil"/>
        </w:pBdr>
        <w:rPr>
          <w:color w:val="000000"/>
          <w:sz w:val="22"/>
          <w:szCs w:val="22"/>
        </w:rPr>
      </w:pPr>
    </w:p>
    <w:p w14:paraId="3478FAFF" w14:textId="77777777" w:rsidR="00BA5FE2" w:rsidRDefault="00B47154">
      <w:pPr>
        <w:pBdr>
          <w:top w:val="nil"/>
          <w:left w:val="nil"/>
          <w:bottom w:val="nil"/>
          <w:right w:val="nil"/>
          <w:between w:val="nil"/>
        </w:pBdr>
        <w:rPr>
          <w:color w:val="000000"/>
          <w:sz w:val="22"/>
          <w:szCs w:val="22"/>
        </w:rPr>
      </w:pPr>
      <w:r>
        <w:rPr>
          <w:b/>
          <w:color w:val="000000"/>
          <w:sz w:val="22"/>
          <w:szCs w:val="22"/>
        </w:rPr>
        <w:t>TASKS</w:t>
      </w:r>
      <w:r>
        <w:rPr>
          <w:color w:val="000000"/>
          <w:sz w:val="22"/>
          <w:szCs w:val="22"/>
        </w:rPr>
        <w:t>:</w:t>
      </w:r>
    </w:p>
    <w:p w14:paraId="2041D451" w14:textId="77777777" w:rsidR="00BA5FE2" w:rsidRDefault="00B47154">
      <w:pPr>
        <w:numPr>
          <w:ilvl w:val="0"/>
          <w:numId w:val="1"/>
        </w:numPr>
        <w:pBdr>
          <w:top w:val="nil"/>
          <w:left w:val="nil"/>
          <w:bottom w:val="nil"/>
          <w:right w:val="nil"/>
          <w:between w:val="nil"/>
        </w:pBdr>
        <w:rPr>
          <w:color w:val="000000"/>
          <w:sz w:val="22"/>
          <w:szCs w:val="22"/>
        </w:rPr>
      </w:pPr>
      <w:r>
        <w:rPr>
          <w:color w:val="000000"/>
          <w:sz w:val="22"/>
          <w:szCs w:val="22"/>
        </w:rPr>
        <w:t>Communication is an important responsibility. Representatives are to disseminate information on programs and gather information from their constituencies to relay to the board. Newsworthy articles about activities in their provinces may also be requested for inclusion in the </w:t>
      </w:r>
      <w:r>
        <w:rPr>
          <w:i/>
          <w:color w:val="000000"/>
          <w:sz w:val="22"/>
          <w:szCs w:val="22"/>
        </w:rPr>
        <w:t>Communiqué</w:t>
      </w:r>
      <w:r>
        <w:rPr>
          <w:color w:val="000000"/>
          <w:sz w:val="22"/>
          <w:szCs w:val="22"/>
        </w:rPr>
        <w:t> and </w:t>
      </w:r>
      <w:proofErr w:type="spellStart"/>
      <w:r>
        <w:rPr>
          <w:i/>
          <w:color w:val="000000"/>
          <w:sz w:val="22"/>
          <w:szCs w:val="22"/>
        </w:rPr>
        <w:t>eCommuniqué</w:t>
      </w:r>
      <w:proofErr w:type="spellEnd"/>
      <w:r>
        <w:rPr>
          <w:color w:val="000000"/>
          <w:sz w:val="22"/>
          <w:szCs w:val="22"/>
        </w:rPr>
        <w:t>.</w:t>
      </w:r>
    </w:p>
    <w:p w14:paraId="187AEC70" w14:textId="77777777" w:rsidR="00BA5FE2" w:rsidRDefault="00B47154">
      <w:pPr>
        <w:numPr>
          <w:ilvl w:val="0"/>
          <w:numId w:val="1"/>
        </w:numPr>
        <w:pBdr>
          <w:top w:val="nil"/>
          <w:left w:val="nil"/>
          <w:bottom w:val="nil"/>
          <w:right w:val="nil"/>
          <w:between w:val="nil"/>
        </w:pBdr>
        <w:rPr>
          <w:color w:val="000000"/>
          <w:sz w:val="22"/>
          <w:szCs w:val="22"/>
        </w:rPr>
      </w:pPr>
      <w:r>
        <w:rPr>
          <w:color w:val="000000"/>
          <w:sz w:val="22"/>
          <w:szCs w:val="22"/>
        </w:rPr>
        <w:t>At least three weeks before each board meeting, personally contact the diocesan presidents (or the equivalent) and write a summary report for the full board meeting.  Email the report to all board members one week prior to the board meeting.</w:t>
      </w:r>
    </w:p>
    <w:p w14:paraId="3ECD4354" w14:textId="77777777" w:rsidR="00BA5FE2" w:rsidRDefault="00B47154">
      <w:pPr>
        <w:numPr>
          <w:ilvl w:val="0"/>
          <w:numId w:val="1"/>
        </w:numPr>
        <w:pBdr>
          <w:top w:val="nil"/>
          <w:left w:val="nil"/>
          <w:bottom w:val="nil"/>
          <w:right w:val="nil"/>
          <w:between w:val="nil"/>
        </w:pBdr>
        <w:rPr>
          <w:color w:val="000000"/>
          <w:sz w:val="22"/>
          <w:szCs w:val="22"/>
        </w:rPr>
      </w:pPr>
      <w:r>
        <w:rPr>
          <w:color w:val="000000"/>
          <w:sz w:val="22"/>
          <w:szCs w:val="22"/>
        </w:rPr>
        <w:t>Within two weeks after attending a full board meeting, send a letter to contact persons in their province. This letter is to contain pertinent information from the board meeting.</w:t>
      </w:r>
    </w:p>
    <w:p w14:paraId="639CC1A9" w14:textId="77777777" w:rsidR="00BA5FE2" w:rsidRDefault="00B47154">
      <w:pPr>
        <w:numPr>
          <w:ilvl w:val="0"/>
          <w:numId w:val="1"/>
        </w:numPr>
        <w:pBdr>
          <w:top w:val="nil"/>
          <w:left w:val="nil"/>
          <w:bottom w:val="nil"/>
          <w:right w:val="nil"/>
          <w:between w:val="nil"/>
        </w:pBdr>
        <w:rPr>
          <w:color w:val="000000"/>
          <w:sz w:val="22"/>
          <w:szCs w:val="22"/>
        </w:rPr>
      </w:pPr>
      <w:r>
        <w:rPr>
          <w:color w:val="000000"/>
          <w:sz w:val="22"/>
          <w:szCs w:val="22"/>
        </w:rPr>
        <w:t>Maintain a current list of people in their provinces to be contacted. This list should include diocesan bishops, diocesan and provincial ECW presidents, provincial ECW boards (including representatives to United Thank Offering, Church Periodical Club, Altar Guild, Girls’ Friendly Society and Daughters of the King), province coordinators lay and clergy National Executive Council representatives, and other key people in the province. Distribution of letters may be email or US Postal Service or both.</w:t>
      </w:r>
    </w:p>
    <w:p w14:paraId="0FBE4990" w14:textId="77777777" w:rsidR="00BA5FE2" w:rsidRDefault="00B47154">
      <w:pPr>
        <w:numPr>
          <w:ilvl w:val="0"/>
          <w:numId w:val="1"/>
        </w:numPr>
        <w:pBdr>
          <w:top w:val="nil"/>
          <w:left w:val="nil"/>
          <w:bottom w:val="nil"/>
          <w:right w:val="nil"/>
          <w:between w:val="nil"/>
        </w:pBdr>
        <w:rPr>
          <w:color w:val="000000"/>
          <w:sz w:val="22"/>
          <w:szCs w:val="22"/>
        </w:rPr>
      </w:pPr>
      <w:r>
        <w:rPr>
          <w:color w:val="000000"/>
          <w:sz w:val="22"/>
          <w:szCs w:val="22"/>
        </w:rPr>
        <w:t>Representative</w:t>
      </w:r>
      <w:r w:rsidR="00187B90">
        <w:rPr>
          <w:color w:val="000000"/>
          <w:sz w:val="22"/>
          <w:szCs w:val="22"/>
        </w:rPr>
        <w:t>s</w:t>
      </w:r>
      <w:r>
        <w:rPr>
          <w:color w:val="000000"/>
          <w:sz w:val="22"/>
          <w:szCs w:val="22"/>
        </w:rPr>
        <w:t xml:space="preserve"> are encouraged to visit as many dioceses in their provinces as time and financial constraints allow and are expected to attend the annual provincial women’s meeting. Province representatives are allowed to use their current budgeted amount to attend provincial and diocesan meetings, but not to include any board meeting for which they are a member or their own diocesan meeting, with the understanding that the entire budgeted amount should not be used exclusively to attend provincial retreats or meetings. Repeat visits to a diocese will not be reimbursed unless approved by the Finance Committee prior to the visit.</w:t>
      </w:r>
    </w:p>
    <w:p w14:paraId="1218D2A3" w14:textId="77777777" w:rsidR="00BA5FE2" w:rsidRDefault="00B47154">
      <w:pPr>
        <w:numPr>
          <w:ilvl w:val="0"/>
          <w:numId w:val="1"/>
        </w:numPr>
        <w:pBdr>
          <w:top w:val="nil"/>
          <w:left w:val="nil"/>
          <w:bottom w:val="nil"/>
          <w:right w:val="nil"/>
          <w:between w:val="nil"/>
        </w:pBdr>
        <w:rPr>
          <w:color w:val="000000"/>
          <w:sz w:val="22"/>
          <w:szCs w:val="22"/>
        </w:rPr>
      </w:pPr>
      <w:r>
        <w:rPr>
          <w:color w:val="000000"/>
          <w:sz w:val="22"/>
          <w:szCs w:val="22"/>
        </w:rPr>
        <w:t>They are responsible for informing the Treasurer of identified Aid to Delegate needs.</w:t>
      </w:r>
    </w:p>
    <w:p w14:paraId="5D5568F7" w14:textId="77777777" w:rsidR="00BA5FE2" w:rsidRDefault="00B47154">
      <w:pPr>
        <w:numPr>
          <w:ilvl w:val="0"/>
          <w:numId w:val="1"/>
        </w:numPr>
        <w:pBdr>
          <w:top w:val="nil"/>
          <w:left w:val="nil"/>
          <w:bottom w:val="nil"/>
          <w:right w:val="nil"/>
          <w:between w:val="nil"/>
        </w:pBdr>
        <w:rPr>
          <w:color w:val="000000"/>
          <w:sz w:val="22"/>
          <w:szCs w:val="22"/>
        </w:rPr>
      </w:pPr>
      <w:r>
        <w:rPr>
          <w:color w:val="000000"/>
          <w:sz w:val="22"/>
          <w:szCs w:val="22"/>
        </w:rPr>
        <w:t xml:space="preserve">When a board meeting is in their province: </w:t>
      </w:r>
    </w:p>
    <w:p w14:paraId="30A8BCF3" w14:textId="77777777" w:rsidR="00BA5FE2" w:rsidRDefault="00B47154">
      <w:pPr>
        <w:numPr>
          <w:ilvl w:val="1"/>
          <w:numId w:val="1"/>
        </w:numPr>
        <w:pBdr>
          <w:top w:val="nil"/>
          <w:left w:val="nil"/>
          <w:bottom w:val="nil"/>
          <w:right w:val="nil"/>
          <w:between w:val="nil"/>
        </w:pBdr>
        <w:rPr>
          <w:color w:val="000000"/>
          <w:sz w:val="22"/>
          <w:szCs w:val="22"/>
        </w:rPr>
      </w:pPr>
      <w:r>
        <w:rPr>
          <w:color w:val="000000"/>
          <w:sz w:val="22"/>
          <w:szCs w:val="22"/>
        </w:rPr>
        <w:t>make arrangements for the board to have at least one Eucharist during the time there;</w:t>
      </w:r>
    </w:p>
    <w:p w14:paraId="54657B5C" w14:textId="77777777" w:rsidR="00BA5FE2" w:rsidRDefault="00B47154">
      <w:pPr>
        <w:numPr>
          <w:ilvl w:val="1"/>
          <w:numId w:val="1"/>
        </w:numPr>
        <w:pBdr>
          <w:top w:val="nil"/>
          <w:left w:val="nil"/>
          <w:bottom w:val="nil"/>
          <w:right w:val="nil"/>
          <w:between w:val="nil"/>
        </w:pBdr>
        <w:rPr>
          <w:color w:val="000000"/>
          <w:sz w:val="22"/>
          <w:szCs w:val="22"/>
        </w:rPr>
      </w:pPr>
      <w:r>
        <w:rPr>
          <w:color w:val="000000"/>
          <w:sz w:val="22"/>
          <w:szCs w:val="22"/>
        </w:rPr>
        <w:t xml:space="preserve"> invite the women of the province to meet with the board;</w:t>
      </w:r>
    </w:p>
    <w:p w14:paraId="543A6465" w14:textId="77777777" w:rsidR="00BA5FE2" w:rsidRDefault="00B47154">
      <w:pPr>
        <w:numPr>
          <w:ilvl w:val="0"/>
          <w:numId w:val="1"/>
        </w:numPr>
        <w:pBdr>
          <w:top w:val="nil"/>
          <w:left w:val="nil"/>
          <w:bottom w:val="nil"/>
          <w:right w:val="nil"/>
          <w:between w:val="nil"/>
        </w:pBdr>
        <w:rPr>
          <w:color w:val="000000"/>
          <w:sz w:val="22"/>
          <w:szCs w:val="22"/>
        </w:rPr>
      </w:pPr>
      <w:r>
        <w:rPr>
          <w:color w:val="000000"/>
          <w:sz w:val="22"/>
          <w:szCs w:val="22"/>
        </w:rPr>
        <w:t>Assignment to two or more board committees is to be expected.</w:t>
      </w:r>
    </w:p>
    <w:p w14:paraId="5F2A46B7" w14:textId="77777777" w:rsidR="00BA5FE2" w:rsidRDefault="00B47154">
      <w:pPr>
        <w:numPr>
          <w:ilvl w:val="0"/>
          <w:numId w:val="1"/>
        </w:numPr>
        <w:pBdr>
          <w:top w:val="nil"/>
          <w:left w:val="nil"/>
          <w:bottom w:val="nil"/>
          <w:right w:val="nil"/>
          <w:between w:val="nil"/>
        </w:pBdr>
        <w:rPr>
          <w:color w:val="000000"/>
          <w:sz w:val="22"/>
          <w:szCs w:val="22"/>
        </w:rPr>
      </w:pPr>
      <w:r>
        <w:rPr>
          <w:color w:val="000000"/>
          <w:sz w:val="22"/>
          <w:szCs w:val="22"/>
        </w:rPr>
        <w:t>Nominate a non-profit organization in the host diocese of an NECW Board Meeting for a gift of $1,000.</w:t>
      </w:r>
    </w:p>
    <w:p w14:paraId="73E7B404" w14:textId="77777777" w:rsidR="00BA5FE2" w:rsidRDefault="00B47154">
      <w:pPr>
        <w:numPr>
          <w:ilvl w:val="0"/>
          <w:numId w:val="1"/>
        </w:numPr>
        <w:pBdr>
          <w:top w:val="nil"/>
          <w:left w:val="nil"/>
          <w:bottom w:val="nil"/>
          <w:right w:val="nil"/>
          <w:between w:val="nil"/>
        </w:pBdr>
        <w:rPr>
          <w:color w:val="000000"/>
          <w:sz w:val="22"/>
          <w:szCs w:val="22"/>
        </w:rPr>
      </w:pPr>
      <w:r>
        <w:rPr>
          <w:color w:val="000000"/>
          <w:sz w:val="22"/>
          <w:szCs w:val="22"/>
        </w:rPr>
        <w:t>Perform other duties as assigned.</w:t>
      </w:r>
    </w:p>
    <w:p w14:paraId="1AF1FFFB" w14:textId="77777777" w:rsidR="00BA5FE2" w:rsidRDefault="00B47154">
      <w:pPr>
        <w:numPr>
          <w:ilvl w:val="0"/>
          <w:numId w:val="1"/>
        </w:numPr>
        <w:pBdr>
          <w:top w:val="nil"/>
          <w:left w:val="nil"/>
          <w:bottom w:val="nil"/>
          <w:right w:val="nil"/>
          <w:between w:val="nil"/>
        </w:pBdr>
        <w:rPr>
          <w:color w:val="000000"/>
          <w:sz w:val="22"/>
          <w:szCs w:val="22"/>
        </w:rPr>
      </w:pPr>
      <w:r>
        <w:rPr>
          <w:color w:val="000000"/>
          <w:sz w:val="22"/>
          <w:szCs w:val="22"/>
        </w:rPr>
        <w:t>Maintain a notebook with all information pertinent to their province representative tasks, responsibilities, and electronic and print records to be given to a successor.</w:t>
      </w:r>
    </w:p>
    <w:p w14:paraId="50F603D8" w14:textId="77777777" w:rsidR="00BA5FE2" w:rsidRDefault="00BA5FE2">
      <w:pPr>
        <w:pBdr>
          <w:top w:val="nil"/>
          <w:left w:val="nil"/>
          <w:bottom w:val="nil"/>
          <w:right w:val="nil"/>
          <w:between w:val="nil"/>
        </w:pBdr>
        <w:rPr>
          <w:color w:val="000000"/>
          <w:sz w:val="22"/>
          <w:szCs w:val="22"/>
        </w:rPr>
      </w:pPr>
    </w:p>
    <w:p w14:paraId="08FE5023" w14:textId="77777777" w:rsidR="00BA5FE2" w:rsidRDefault="00B47154">
      <w:pPr>
        <w:pBdr>
          <w:top w:val="nil"/>
          <w:left w:val="nil"/>
          <w:bottom w:val="nil"/>
          <w:right w:val="nil"/>
          <w:between w:val="nil"/>
        </w:pBdr>
        <w:rPr>
          <w:color w:val="000000"/>
          <w:sz w:val="22"/>
          <w:szCs w:val="22"/>
        </w:rPr>
      </w:pPr>
      <w:r>
        <w:rPr>
          <w:b/>
          <w:color w:val="000000"/>
          <w:sz w:val="22"/>
          <w:szCs w:val="22"/>
        </w:rPr>
        <w:t>EXPERTISE NEEDED:</w:t>
      </w:r>
    </w:p>
    <w:p w14:paraId="1F54F9F3" w14:textId="77777777" w:rsidR="00BA5FE2" w:rsidRDefault="00B47154">
      <w:pPr>
        <w:numPr>
          <w:ilvl w:val="0"/>
          <w:numId w:val="2"/>
        </w:numPr>
        <w:pBdr>
          <w:top w:val="nil"/>
          <w:left w:val="nil"/>
          <w:bottom w:val="nil"/>
          <w:right w:val="nil"/>
          <w:between w:val="nil"/>
        </w:pBdr>
        <w:rPr>
          <w:color w:val="000000"/>
          <w:sz w:val="22"/>
          <w:szCs w:val="22"/>
        </w:rPr>
      </w:pPr>
      <w:r>
        <w:rPr>
          <w:color w:val="000000"/>
          <w:sz w:val="22"/>
          <w:szCs w:val="22"/>
        </w:rPr>
        <w:t>Leadership skills</w:t>
      </w:r>
    </w:p>
    <w:p w14:paraId="1A05B1B3" w14:textId="77777777" w:rsidR="00BA5FE2" w:rsidRDefault="00B47154">
      <w:pPr>
        <w:numPr>
          <w:ilvl w:val="0"/>
          <w:numId w:val="2"/>
        </w:numPr>
        <w:pBdr>
          <w:top w:val="nil"/>
          <w:left w:val="nil"/>
          <w:bottom w:val="nil"/>
          <w:right w:val="nil"/>
          <w:between w:val="nil"/>
        </w:pBdr>
        <w:rPr>
          <w:color w:val="000000"/>
          <w:sz w:val="22"/>
          <w:szCs w:val="22"/>
        </w:rPr>
      </w:pPr>
      <w:r>
        <w:rPr>
          <w:color w:val="000000"/>
          <w:sz w:val="22"/>
          <w:szCs w:val="22"/>
        </w:rPr>
        <w:t>Oral and written communication skills</w:t>
      </w:r>
    </w:p>
    <w:p w14:paraId="677EF25F" w14:textId="77777777" w:rsidR="00BA5FE2" w:rsidRDefault="00B47154">
      <w:pPr>
        <w:numPr>
          <w:ilvl w:val="0"/>
          <w:numId w:val="2"/>
        </w:numPr>
        <w:pBdr>
          <w:top w:val="nil"/>
          <w:left w:val="nil"/>
          <w:bottom w:val="nil"/>
          <w:right w:val="nil"/>
          <w:between w:val="nil"/>
        </w:pBdr>
        <w:rPr>
          <w:color w:val="000000"/>
          <w:sz w:val="22"/>
          <w:szCs w:val="22"/>
        </w:rPr>
      </w:pPr>
      <w:r>
        <w:rPr>
          <w:color w:val="000000"/>
          <w:sz w:val="22"/>
          <w:szCs w:val="22"/>
        </w:rPr>
        <w:t>Proficiency with computer and other technology devices including online conferencing and social media.</w:t>
      </w:r>
    </w:p>
    <w:p w14:paraId="0C251842" w14:textId="77777777" w:rsidR="00BA5FE2" w:rsidRDefault="00BA5FE2">
      <w:pPr>
        <w:pBdr>
          <w:top w:val="nil"/>
          <w:left w:val="nil"/>
          <w:bottom w:val="nil"/>
          <w:right w:val="nil"/>
          <w:between w:val="nil"/>
        </w:pBdr>
        <w:rPr>
          <w:color w:val="000000"/>
          <w:sz w:val="22"/>
          <w:szCs w:val="22"/>
        </w:rPr>
      </w:pPr>
    </w:p>
    <w:sectPr w:rsidR="00BA5FE2">
      <w:headerReference w:type="default" r:id="rId9"/>
      <w:footerReference w:type="default" r:id="rId10"/>
      <w:pgSz w:w="12240" w:h="15840"/>
      <w:pgMar w:top="165" w:right="720" w:bottom="540" w:left="630" w:header="360" w:footer="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A91A8" w14:textId="77777777" w:rsidR="00BB349B" w:rsidRDefault="00BB349B">
      <w:r>
        <w:separator/>
      </w:r>
    </w:p>
  </w:endnote>
  <w:endnote w:type="continuationSeparator" w:id="0">
    <w:p w14:paraId="6D3B4FFC" w14:textId="77777777" w:rsidR="00BB349B" w:rsidRDefault="00BB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6191" w14:textId="1CC3F4F4" w:rsidR="00BA5FE2" w:rsidRDefault="004F276A" w:rsidP="004F276A">
    <w:pPr>
      <w:pBdr>
        <w:top w:val="nil"/>
        <w:left w:val="nil"/>
        <w:bottom w:val="nil"/>
        <w:right w:val="nil"/>
        <w:between w:val="nil"/>
      </w:pBdr>
      <w:tabs>
        <w:tab w:val="center" w:pos="4680"/>
        <w:tab w:val="right" w:pos="9360"/>
      </w:tabs>
      <w:rPr>
        <w:color w:val="000000"/>
      </w:rPr>
    </w:pPr>
    <w:r>
      <w:rPr>
        <w:color w:val="000000"/>
      </w:rPr>
      <w:t xml:space="preserve">November 6, </w:t>
    </w:r>
    <w:proofErr w:type="gramStart"/>
    <w:r>
      <w:rPr>
        <w:color w:val="000000"/>
      </w:rPr>
      <w:t>2023</w:t>
    </w:r>
    <w:proofErr w:type="gramEnd"/>
    <w:r>
      <w:rPr>
        <w:color w:val="000000"/>
      </w:rPr>
      <w:t xml:space="preserve"> </w:t>
    </w:r>
    <w:r>
      <w:rPr>
        <w:color w:val="000000"/>
      </w:rPr>
      <w:tab/>
    </w:r>
    <w:r>
      <w:rPr>
        <w:color w:val="000000"/>
      </w:rPr>
      <w:tab/>
    </w:r>
    <w:r w:rsidR="00B47154">
      <w:rPr>
        <w:color w:val="000000"/>
      </w:rPr>
      <w:t xml:space="preserve">Page </w:t>
    </w:r>
    <w:r w:rsidR="00B47154">
      <w:rPr>
        <w:b/>
        <w:color w:val="000000"/>
      </w:rPr>
      <w:fldChar w:fldCharType="begin"/>
    </w:r>
    <w:r w:rsidR="00B47154">
      <w:rPr>
        <w:b/>
        <w:color w:val="000000"/>
      </w:rPr>
      <w:instrText>PAGE</w:instrText>
    </w:r>
    <w:r w:rsidR="00B47154">
      <w:rPr>
        <w:b/>
        <w:color w:val="000000"/>
      </w:rPr>
      <w:fldChar w:fldCharType="separate"/>
    </w:r>
    <w:r w:rsidR="00170C47">
      <w:rPr>
        <w:b/>
        <w:noProof/>
        <w:color w:val="000000"/>
      </w:rPr>
      <w:t>2</w:t>
    </w:r>
    <w:r w:rsidR="00B47154">
      <w:rPr>
        <w:b/>
        <w:color w:val="000000"/>
      </w:rPr>
      <w:fldChar w:fldCharType="end"/>
    </w:r>
    <w:r w:rsidR="00B47154">
      <w:rPr>
        <w:color w:val="000000"/>
      </w:rPr>
      <w:t xml:space="preserve"> of </w:t>
    </w:r>
    <w:r w:rsidR="00B47154">
      <w:rPr>
        <w:b/>
        <w:color w:val="000000"/>
      </w:rPr>
      <w:fldChar w:fldCharType="begin"/>
    </w:r>
    <w:r w:rsidR="00B47154">
      <w:rPr>
        <w:b/>
        <w:color w:val="000000"/>
      </w:rPr>
      <w:instrText>NUMPAGES</w:instrText>
    </w:r>
    <w:r w:rsidR="00B47154">
      <w:rPr>
        <w:b/>
        <w:color w:val="000000"/>
      </w:rPr>
      <w:fldChar w:fldCharType="separate"/>
    </w:r>
    <w:r w:rsidR="00170C47">
      <w:rPr>
        <w:b/>
        <w:noProof/>
        <w:color w:val="000000"/>
      </w:rPr>
      <w:t>3</w:t>
    </w:r>
    <w:r w:rsidR="00B47154">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4362B" w14:textId="77777777" w:rsidR="00BB349B" w:rsidRDefault="00BB349B">
      <w:r>
        <w:separator/>
      </w:r>
    </w:p>
  </w:footnote>
  <w:footnote w:type="continuationSeparator" w:id="0">
    <w:p w14:paraId="33B7429F" w14:textId="77777777" w:rsidR="00BB349B" w:rsidRDefault="00BB3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BC48" w14:textId="77777777" w:rsidR="00BA5FE2" w:rsidRDefault="00B47154">
    <w:pPr>
      <w:jc w:val="center"/>
      <w:rPr>
        <w:color w:val="FF0000"/>
        <w:sz w:val="36"/>
        <w:szCs w:val="36"/>
      </w:rPr>
    </w:pPr>
    <w:r>
      <w:rPr>
        <w:b/>
        <w:sz w:val="28"/>
        <w:szCs w:val="28"/>
      </w:rPr>
      <w:t xml:space="preserve">EPISCOPAL CHURCH WOMEN OF PROVINCE I    </w:t>
    </w:r>
  </w:p>
  <w:p w14:paraId="5B91C6B5" w14:textId="77777777" w:rsidR="00BA5FE2" w:rsidRDefault="00B47154">
    <w:pPr>
      <w:jc w:val="center"/>
      <w:rPr>
        <w:sz w:val="28"/>
        <w:szCs w:val="28"/>
      </w:rPr>
    </w:pPr>
    <w:r>
      <w:rPr>
        <w:b/>
        <w:sz w:val="28"/>
        <w:szCs w:val="28"/>
      </w:rPr>
      <w:t xml:space="preserve">NOMINATION FORM </w:t>
    </w:r>
  </w:p>
  <w:p w14:paraId="02810292" w14:textId="77777777" w:rsidR="00BA5FE2" w:rsidRDefault="00BA5FE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05BE"/>
    <w:multiLevelType w:val="multilevel"/>
    <w:tmpl w:val="F31279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4511CF6"/>
    <w:multiLevelType w:val="multilevel"/>
    <w:tmpl w:val="721070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886211006">
    <w:abstractNumId w:val="1"/>
  </w:num>
  <w:num w:numId="2" w16cid:durableId="1042948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E2"/>
    <w:rsid w:val="00170C47"/>
    <w:rsid w:val="00187B90"/>
    <w:rsid w:val="00213640"/>
    <w:rsid w:val="00276AC8"/>
    <w:rsid w:val="00297A14"/>
    <w:rsid w:val="002B49A7"/>
    <w:rsid w:val="002C358E"/>
    <w:rsid w:val="0037383E"/>
    <w:rsid w:val="00374A63"/>
    <w:rsid w:val="0038685B"/>
    <w:rsid w:val="0039008D"/>
    <w:rsid w:val="004F276A"/>
    <w:rsid w:val="00551736"/>
    <w:rsid w:val="00645986"/>
    <w:rsid w:val="007B3E8E"/>
    <w:rsid w:val="00A62205"/>
    <w:rsid w:val="00A95CFE"/>
    <w:rsid w:val="00B47154"/>
    <w:rsid w:val="00BA5FE2"/>
    <w:rsid w:val="00BB349B"/>
    <w:rsid w:val="00CC0BAA"/>
    <w:rsid w:val="00CD3BBB"/>
    <w:rsid w:val="00EE25D8"/>
    <w:rsid w:val="00EF0294"/>
    <w:rsid w:val="00FC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8778"/>
  <w15:docId w15:val="{68E458E7-24C4-463B-AC57-A2A931CE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EE25D8"/>
    <w:pPr>
      <w:tabs>
        <w:tab w:val="center" w:pos="4680"/>
        <w:tab w:val="right" w:pos="9360"/>
      </w:tabs>
    </w:pPr>
  </w:style>
  <w:style w:type="character" w:customStyle="1" w:styleId="HeaderChar">
    <w:name w:val="Header Char"/>
    <w:basedOn w:val="DefaultParagraphFont"/>
    <w:link w:val="Header"/>
    <w:uiPriority w:val="99"/>
    <w:rsid w:val="00EE25D8"/>
  </w:style>
  <w:style w:type="paragraph" w:styleId="Footer">
    <w:name w:val="footer"/>
    <w:basedOn w:val="Normal"/>
    <w:link w:val="FooterChar"/>
    <w:uiPriority w:val="99"/>
    <w:unhideWhenUsed/>
    <w:rsid w:val="00EE25D8"/>
    <w:pPr>
      <w:tabs>
        <w:tab w:val="center" w:pos="4680"/>
        <w:tab w:val="right" w:pos="9360"/>
      </w:tabs>
    </w:pPr>
  </w:style>
  <w:style w:type="character" w:customStyle="1" w:styleId="FooterChar">
    <w:name w:val="Footer Char"/>
    <w:basedOn w:val="DefaultParagraphFont"/>
    <w:link w:val="Footer"/>
    <w:uiPriority w:val="99"/>
    <w:rsid w:val="00EE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vince1episcopalchurchwomen.wordpress.com" TargetMode="External"/><Relationship Id="rId3" Type="http://schemas.openxmlformats.org/officeDocument/2006/relationships/settings" Target="settings.xml"/><Relationship Id="rId7" Type="http://schemas.openxmlformats.org/officeDocument/2006/relationships/hyperlink" Target="https://ecwnation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Howland</dc:creator>
  <cp:lastModifiedBy>Susan Howland</cp:lastModifiedBy>
  <cp:revision>3</cp:revision>
  <cp:lastPrinted>2022-02-19T22:20:00Z</cp:lastPrinted>
  <dcterms:created xsi:type="dcterms:W3CDTF">2023-11-06T19:02:00Z</dcterms:created>
  <dcterms:modified xsi:type="dcterms:W3CDTF">2023-11-06T19:03:00Z</dcterms:modified>
</cp:coreProperties>
</file>